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"/>
        <w:gridCol w:w="2867"/>
        <w:gridCol w:w="283"/>
        <w:gridCol w:w="1092"/>
        <w:gridCol w:w="427"/>
        <w:gridCol w:w="749"/>
        <w:gridCol w:w="1268"/>
        <w:gridCol w:w="228"/>
        <w:gridCol w:w="1198"/>
        <w:gridCol w:w="2394"/>
        <w:gridCol w:w="96"/>
      </w:tblGrid>
      <w:tr w:rsidR="00710EE3" w:rsidTr="000C391D">
        <w:trPr>
          <w:gridAfter w:val="1"/>
          <w:wAfter w:w="96" w:type="dxa"/>
          <w:trHeight w:val="840"/>
        </w:trPr>
        <w:tc>
          <w:tcPr>
            <w:tcW w:w="10650" w:type="dxa"/>
            <w:gridSpan w:val="10"/>
            <w:vAlign w:val="center"/>
          </w:tcPr>
          <w:p w:rsidR="00710EE3" w:rsidRPr="005A3247" w:rsidRDefault="00710EE3" w:rsidP="00A218CB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 w:rsidRPr="005A3247">
              <w:rPr>
                <w:noProof/>
                <w:color w:val="002060"/>
                <w:sz w:val="26"/>
                <w:szCs w:val="26"/>
                <w:lang w:val="en-IN" w:eastAsia="en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236077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A3247"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:rsidR="00710EE3" w:rsidRDefault="00710EE3" w:rsidP="00A218CB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 w:rsidRPr="005A3247"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:rsidR="00710EE3" w:rsidRPr="005A3247" w:rsidRDefault="00710EE3" w:rsidP="00A218CB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 w:rsidRPr="005A3247"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710EE3" w:rsidTr="000C391D">
        <w:trPr>
          <w:gridAfter w:val="1"/>
          <w:wAfter w:w="96" w:type="dxa"/>
          <w:trHeight w:val="515"/>
        </w:trPr>
        <w:tc>
          <w:tcPr>
            <w:tcW w:w="3011" w:type="dxa"/>
            <w:gridSpan w:val="2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Name</w:t>
            </w:r>
          </w:p>
        </w:tc>
        <w:tc>
          <w:tcPr>
            <w:tcW w:w="7639" w:type="dxa"/>
            <w:gridSpan w:val="8"/>
            <w:vAlign w:val="center"/>
          </w:tcPr>
          <w:p w:rsidR="00710EE3" w:rsidRDefault="00185704" w:rsidP="00391C7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SEENIVASAN V</w:t>
            </w:r>
            <w:r w:rsidR="00AA0E06">
              <w:rPr>
                <w:rFonts w:ascii="Times New Roman"/>
                <w:sz w:val="24"/>
              </w:rPr>
              <w:t xml:space="preserve">                                                                    </w:t>
            </w:r>
            <w:r w:rsidR="00AA0E06">
              <w:rPr>
                <w:rStyle w:val="Normal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  <w:r w:rsidR="00AA0E06">
              <w:rPr>
                <w:rFonts w:ascii="Times New Roman"/>
                <w:noProof/>
                <w:sz w:val="24"/>
                <w:lang w:val="en-IN" w:eastAsia="en-IN"/>
              </w:rPr>
              <w:drawing>
                <wp:inline distT="0" distB="0" distL="0" distR="0">
                  <wp:extent cx="685800" cy="885825"/>
                  <wp:effectExtent l="19050" t="0" r="0" b="0"/>
                  <wp:docPr id="1" name="Picture 1" descr="E:\2024-2025\pic\sir 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2024-2025\pic\sir n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EE3" w:rsidTr="000C391D">
        <w:trPr>
          <w:gridAfter w:val="1"/>
          <w:wAfter w:w="96" w:type="dxa"/>
          <w:trHeight w:val="515"/>
        </w:trPr>
        <w:tc>
          <w:tcPr>
            <w:tcW w:w="3011" w:type="dxa"/>
            <w:gridSpan w:val="2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Designation</w:t>
            </w:r>
          </w:p>
        </w:tc>
        <w:tc>
          <w:tcPr>
            <w:tcW w:w="7639" w:type="dxa"/>
            <w:gridSpan w:val="8"/>
            <w:vAlign w:val="center"/>
          </w:tcPr>
          <w:p w:rsidR="00710EE3" w:rsidRDefault="00321650" w:rsidP="0032165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2E6E51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VICE PRINCIPAL</w:t>
            </w:r>
          </w:p>
        </w:tc>
      </w:tr>
      <w:tr w:rsidR="00710EE3" w:rsidTr="000C391D">
        <w:trPr>
          <w:gridAfter w:val="1"/>
          <w:wAfter w:w="96" w:type="dxa"/>
          <w:trHeight w:val="515"/>
        </w:trPr>
        <w:tc>
          <w:tcPr>
            <w:tcW w:w="3011" w:type="dxa"/>
            <w:gridSpan w:val="2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Qualification</w:t>
            </w:r>
          </w:p>
        </w:tc>
        <w:tc>
          <w:tcPr>
            <w:tcW w:w="7639" w:type="dxa"/>
            <w:gridSpan w:val="8"/>
            <w:vAlign w:val="center"/>
          </w:tcPr>
          <w:p w:rsidR="00710EE3" w:rsidRDefault="00736CFA" w:rsidP="0018570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M.Sc., </w:t>
            </w:r>
            <w:proofErr w:type="spellStart"/>
            <w:proofErr w:type="gramStart"/>
            <w:r>
              <w:rPr>
                <w:rFonts w:ascii="Times New Roman"/>
                <w:sz w:val="24"/>
              </w:rPr>
              <w:t>M.Phil.</w:t>
            </w:r>
            <w:proofErr w:type="spellEnd"/>
            <w:r>
              <w:rPr>
                <w:rFonts w:ascii="Times New Roman"/>
                <w:sz w:val="24"/>
              </w:rPr>
              <w:t>,</w:t>
            </w:r>
            <w:proofErr w:type="gramEnd"/>
            <w:r w:rsidR="00185704">
              <w:rPr>
                <w:rFonts w:ascii="Times New Roman"/>
                <w:sz w:val="24"/>
              </w:rPr>
              <w:t xml:space="preserve"> PGDCA., PGDTM.,(</w:t>
            </w:r>
            <w:proofErr w:type="spellStart"/>
            <w:r w:rsidR="00185704">
              <w:rPr>
                <w:rFonts w:ascii="Times New Roman"/>
                <w:sz w:val="24"/>
              </w:rPr>
              <w:t>Ph.D</w:t>
            </w:r>
            <w:proofErr w:type="spellEnd"/>
            <w:r w:rsidR="00185704">
              <w:rPr>
                <w:rFonts w:ascii="Times New Roman"/>
                <w:sz w:val="24"/>
              </w:rPr>
              <w:t>).,</w:t>
            </w:r>
          </w:p>
        </w:tc>
      </w:tr>
      <w:tr w:rsidR="00710EE3" w:rsidTr="000C391D">
        <w:trPr>
          <w:gridAfter w:val="1"/>
          <w:wAfter w:w="96" w:type="dxa"/>
          <w:trHeight w:val="515"/>
        </w:trPr>
        <w:tc>
          <w:tcPr>
            <w:tcW w:w="3011" w:type="dxa"/>
            <w:gridSpan w:val="2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Department</w:t>
            </w:r>
          </w:p>
        </w:tc>
        <w:tc>
          <w:tcPr>
            <w:tcW w:w="7639" w:type="dxa"/>
            <w:gridSpan w:val="8"/>
            <w:vAlign w:val="center"/>
          </w:tcPr>
          <w:p w:rsidR="00710EE3" w:rsidRDefault="008F26F5" w:rsidP="00391C7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MATHEMATICS</w:t>
            </w:r>
          </w:p>
        </w:tc>
      </w:tr>
      <w:tr w:rsidR="00710EE3" w:rsidTr="000C391D">
        <w:trPr>
          <w:gridAfter w:val="1"/>
          <w:wAfter w:w="96" w:type="dxa"/>
          <w:trHeight w:val="515"/>
        </w:trPr>
        <w:tc>
          <w:tcPr>
            <w:tcW w:w="3011" w:type="dxa"/>
            <w:gridSpan w:val="2"/>
            <w:vMerge w:val="restart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proofErr w:type="spellStart"/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PhoneNo</w:t>
            </w:r>
            <w:proofErr w:type="spellEnd"/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.</w:t>
            </w:r>
          </w:p>
        </w:tc>
        <w:tc>
          <w:tcPr>
            <w:tcW w:w="1375" w:type="dxa"/>
            <w:gridSpan w:val="2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08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Office</w:t>
            </w:r>
          </w:p>
        </w:tc>
        <w:tc>
          <w:tcPr>
            <w:tcW w:w="6264" w:type="dxa"/>
            <w:gridSpan w:val="6"/>
          </w:tcPr>
          <w:p w:rsidR="00710EE3" w:rsidRDefault="00710EE3" w:rsidP="00A218C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0EE3" w:rsidTr="000C391D">
        <w:trPr>
          <w:gridAfter w:val="1"/>
          <w:wAfter w:w="96" w:type="dxa"/>
          <w:trHeight w:val="515"/>
        </w:trPr>
        <w:tc>
          <w:tcPr>
            <w:tcW w:w="3011" w:type="dxa"/>
            <w:gridSpan w:val="2"/>
            <w:vMerge/>
            <w:tcBorders>
              <w:top w:val="nil"/>
            </w:tcBorders>
          </w:tcPr>
          <w:p w:rsidR="00710EE3" w:rsidRPr="005A3247" w:rsidRDefault="00710EE3" w:rsidP="00A218CB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375" w:type="dxa"/>
            <w:gridSpan w:val="2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08"/>
              <w:rPr>
                <w:b/>
                <w:bCs/>
                <w:color w:val="365F91" w:themeColor="accent1" w:themeShade="BF"/>
                <w:sz w:val="24"/>
              </w:rPr>
            </w:pPr>
          </w:p>
        </w:tc>
        <w:tc>
          <w:tcPr>
            <w:tcW w:w="6264" w:type="dxa"/>
            <w:gridSpan w:val="6"/>
            <w:vAlign w:val="center"/>
          </w:tcPr>
          <w:p w:rsidR="00710EE3" w:rsidRDefault="00185704" w:rsidP="00811F8F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8610728696</w:t>
            </w:r>
          </w:p>
        </w:tc>
      </w:tr>
      <w:tr w:rsidR="00710EE3" w:rsidTr="000C391D">
        <w:trPr>
          <w:gridAfter w:val="1"/>
          <w:wAfter w:w="96" w:type="dxa"/>
          <w:trHeight w:val="745"/>
        </w:trPr>
        <w:tc>
          <w:tcPr>
            <w:tcW w:w="3011" w:type="dxa"/>
            <w:gridSpan w:val="2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Email</w:t>
            </w:r>
          </w:p>
        </w:tc>
        <w:tc>
          <w:tcPr>
            <w:tcW w:w="7639" w:type="dxa"/>
            <w:gridSpan w:val="8"/>
            <w:vAlign w:val="center"/>
          </w:tcPr>
          <w:p w:rsidR="00710EE3" w:rsidRPr="00B17032" w:rsidRDefault="00185704" w:rsidP="00DE0AF1">
            <w:pPr>
              <w:pStyle w:val="TableParagraph"/>
              <w:spacing w:line="279" w:lineRule="exact"/>
              <w:ind w:left="288"/>
              <w:rPr>
                <w:b/>
                <w:bCs/>
                <w:sz w:val="24"/>
              </w:rPr>
            </w:pPr>
            <w:r w:rsidRPr="00B17032">
              <w:rPr>
                <w:b/>
                <w:bCs/>
                <w:sz w:val="24"/>
              </w:rPr>
              <w:t>ravshrinivasan@gmail.com</w:t>
            </w:r>
          </w:p>
        </w:tc>
      </w:tr>
      <w:tr w:rsidR="00710EE3" w:rsidTr="000C391D">
        <w:trPr>
          <w:gridAfter w:val="1"/>
          <w:wAfter w:w="96" w:type="dxa"/>
          <w:trHeight w:val="515"/>
        </w:trPr>
        <w:tc>
          <w:tcPr>
            <w:tcW w:w="3011" w:type="dxa"/>
            <w:gridSpan w:val="2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Areas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of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Interest/</w:t>
            </w:r>
          </w:p>
          <w:p w:rsidR="00710EE3" w:rsidRPr="005A3247" w:rsidRDefault="00710EE3" w:rsidP="00A218CB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Specialization</w:t>
            </w:r>
          </w:p>
        </w:tc>
        <w:tc>
          <w:tcPr>
            <w:tcW w:w="7639" w:type="dxa"/>
            <w:gridSpan w:val="8"/>
            <w:vAlign w:val="center"/>
          </w:tcPr>
          <w:p w:rsidR="00710EE3" w:rsidRPr="00110E2E" w:rsidRDefault="008B65F6" w:rsidP="00811F8F">
            <w:pPr>
              <w:pStyle w:val="TableParagraph"/>
              <w:spacing w:line="279" w:lineRule="exact"/>
              <w:ind w:left="288"/>
              <w:rPr>
                <w:b/>
                <w:bCs/>
                <w:w w:val="125"/>
                <w:sz w:val="24"/>
              </w:rPr>
            </w:pPr>
            <w:r w:rsidRPr="00110E2E">
              <w:rPr>
                <w:b/>
                <w:bCs/>
                <w:w w:val="125"/>
                <w:sz w:val="24"/>
              </w:rPr>
              <w:t>Differential Equations</w:t>
            </w:r>
          </w:p>
        </w:tc>
      </w:tr>
      <w:tr w:rsidR="00710EE3" w:rsidTr="000C391D">
        <w:trPr>
          <w:gridAfter w:val="1"/>
          <w:wAfter w:w="96" w:type="dxa"/>
          <w:trHeight w:val="515"/>
        </w:trPr>
        <w:tc>
          <w:tcPr>
            <w:tcW w:w="3011" w:type="dxa"/>
            <w:gridSpan w:val="2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Subjects</w:t>
            </w: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Taught</w:t>
            </w:r>
          </w:p>
        </w:tc>
        <w:tc>
          <w:tcPr>
            <w:tcW w:w="7639" w:type="dxa"/>
            <w:gridSpan w:val="8"/>
          </w:tcPr>
          <w:p w:rsidR="00710EE3" w:rsidRPr="00110E2E" w:rsidRDefault="003333C5" w:rsidP="00A218CB">
            <w:pPr>
              <w:pStyle w:val="TableParagraph"/>
              <w:spacing w:line="279" w:lineRule="exact"/>
              <w:ind w:left="288"/>
              <w:rPr>
                <w:b/>
                <w:bCs/>
                <w:w w:val="125"/>
                <w:sz w:val="24"/>
              </w:rPr>
            </w:pPr>
            <w:r w:rsidRPr="00110E2E">
              <w:rPr>
                <w:b/>
                <w:bCs/>
                <w:w w:val="125"/>
                <w:sz w:val="24"/>
              </w:rPr>
              <w:t xml:space="preserve">UG : </w:t>
            </w:r>
            <w:r w:rsidR="00185704" w:rsidRPr="00110E2E">
              <w:rPr>
                <w:b/>
                <w:bCs/>
                <w:w w:val="125"/>
                <w:sz w:val="24"/>
              </w:rPr>
              <w:t>Numerical Methods, Real Analysis, Classical Algebra, Analytical Geometry, Differential Equations</w:t>
            </w:r>
            <w:r w:rsidR="008B65F6" w:rsidRPr="00110E2E">
              <w:rPr>
                <w:b/>
                <w:bCs/>
                <w:w w:val="125"/>
                <w:sz w:val="24"/>
              </w:rPr>
              <w:t xml:space="preserve"> &amp; Laplace Transforms, Trigonometry</w:t>
            </w:r>
            <w:r w:rsidR="00185704" w:rsidRPr="00110E2E">
              <w:rPr>
                <w:b/>
                <w:bCs/>
                <w:w w:val="125"/>
                <w:sz w:val="24"/>
              </w:rPr>
              <w:t>, Operations Equations</w:t>
            </w:r>
            <w:r w:rsidR="008B65F6" w:rsidRPr="00110E2E">
              <w:rPr>
                <w:b/>
                <w:bCs/>
                <w:w w:val="125"/>
                <w:sz w:val="24"/>
              </w:rPr>
              <w:t>, C Programming</w:t>
            </w:r>
            <w:r w:rsidR="00185704" w:rsidRPr="00110E2E">
              <w:rPr>
                <w:b/>
                <w:bCs/>
                <w:w w:val="125"/>
                <w:sz w:val="24"/>
              </w:rPr>
              <w:t xml:space="preserve">  </w:t>
            </w:r>
          </w:p>
          <w:p w:rsidR="004D065F" w:rsidRPr="00110E2E" w:rsidRDefault="004D065F" w:rsidP="00321650">
            <w:pPr>
              <w:pStyle w:val="TableParagraph"/>
              <w:spacing w:line="279" w:lineRule="exact"/>
              <w:ind w:left="288"/>
              <w:rPr>
                <w:b/>
                <w:bCs/>
                <w:w w:val="125"/>
                <w:sz w:val="24"/>
              </w:rPr>
            </w:pPr>
            <w:r w:rsidRPr="00110E2E">
              <w:rPr>
                <w:b/>
                <w:bCs/>
                <w:w w:val="125"/>
                <w:sz w:val="24"/>
              </w:rPr>
              <w:t xml:space="preserve">PG : </w:t>
            </w:r>
            <w:r w:rsidR="00185704" w:rsidRPr="00110E2E">
              <w:rPr>
                <w:b/>
                <w:bCs/>
                <w:w w:val="125"/>
                <w:sz w:val="24"/>
              </w:rPr>
              <w:t>MATLAB, Ordinary Differential Equations, Partial Differential Equations,</w:t>
            </w:r>
            <w:r w:rsidR="008B65F6" w:rsidRPr="00110E2E">
              <w:rPr>
                <w:b/>
                <w:bCs/>
                <w:w w:val="125"/>
                <w:sz w:val="24"/>
              </w:rPr>
              <w:t xml:space="preserve"> Topology, Latex, C++ Programming, Functional Analysis</w:t>
            </w:r>
          </w:p>
        </w:tc>
      </w:tr>
      <w:tr w:rsidR="00710EE3" w:rsidTr="000C391D">
        <w:trPr>
          <w:gridAfter w:val="1"/>
          <w:wAfter w:w="96" w:type="dxa"/>
          <w:trHeight w:val="513"/>
        </w:trPr>
        <w:tc>
          <w:tcPr>
            <w:tcW w:w="3011" w:type="dxa"/>
            <w:gridSpan w:val="2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Date of Joining in our Institution</w:t>
            </w:r>
          </w:p>
        </w:tc>
        <w:tc>
          <w:tcPr>
            <w:tcW w:w="7639" w:type="dxa"/>
            <w:gridSpan w:val="8"/>
            <w:vAlign w:val="center"/>
          </w:tcPr>
          <w:p w:rsidR="00710EE3" w:rsidRDefault="003C479B" w:rsidP="0032165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BE5941">
              <w:rPr>
                <w:rFonts w:ascii="Times New Roman"/>
                <w:sz w:val="24"/>
              </w:rPr>
              <w:t xml:space="preserve"> </w:t>
            </w:r>
            <w:r w:rsidR="008B65F6">
              <w:rPr>
                <w:rFonts w:ascii="Times New Roman"/>
                <w:sz w:val="24"/>
              </w:rPr>
              <w:t>10.06.2024</w:t>
            </w:r>
          </w:p>
        </w:tc>
      </w:tr>
      <w:tr w:rsidR="00710EE3" w:rsidTr="000C391D">
        <w:trPr>
          <w:gridAfter w:val="1"/>
          <w:wAfter w:w="96" w:type="dxa"/>
          <w:trHeight w:val="515"/>
        </w:trPr>
        <w:tc>
          <w:tcPr>
            <w:tcW w:w="3011" w:type="dxa"/>
            <w:gridSpan w:val="2"/>
            <w:vMerge w:val="restart"/>
            <w:vAlign w:val="center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Experience(in</w:t>
            </w:r>
            <w:r w:rsidR="00BC1173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years)</w:t>
            </w:r>
          </w:p>
        </w:tc>
        <w:tc>
          <w:tcPr>
            <w:tcW w:w="1802" w:type="dxa"/>
            <w:gridSpan w:val="3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Industry</w:t>
            </w:r>
          </w:p>
        </w:tc>
        <w:tc>
          <w:tcPr>
            <w:tcW w:w="5837" w:type="dxa"/>
            <w:gridSpan w:val="5"/>
            <w:vAlign w:val="center"/>
          </w:tcPr>
          <w:p w:rsidR="00710EE3" w:rsidRDefault="00BE5941" w:rsidP="0032165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C86796">
              <w:rPr>
                <w:rFonts w:ascii="Times New Roman"/>
                <w:sz w:val="24"/>
              </w:rPr>
              <w:t>Nil</w:t>
            </w:r>
          </w:p>
        </w:tc>
      </w:tr>
      <w:tr w:rsidR="00710EE3" w:rsidTr="000C391D">
        <w:trPr>
          <w:gridAfter w:val="1"/>
          <w:wAfter w:w="96" w:type="dxa"/>
          <w:trHeight w:val="515"/>
        </w:trPr>
        <w:tc>
          <w:tcPr>
            <w:tcW w:w="3011" w:type="dxa"/>
            <w:gridSpan w:val="2"/>
            <w:vMerge/>
            <w:tcBorders>
              <w:top w:val="nil"/>
            </w:tcBorders>
            <w:vAlign w:val="center"/>
          </w:tcPr>
          <w:p w:rsidR="00710EE3" w:rsidRPr="005A3247" w:rsidRDefault="00710EE3" w:rsidP="00A218CB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02" w:type="dxa"/>
            <w:gridSpan w:val="3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Teaching</w:t>
            </w:r>
          </w:p>
        </w:tc>
        <w:tc>
          <w:tcPr>
            <w:tcW w:w="5837" w:type="dxa"/>
            <w:gridSpan w:val="5"/>
            <w:vAlign w:val="center"/>
          </w:tcPr>
          <w:p w:rsidR="00710EE3" w:rsidRDefault="00C86796" w:rsidP="006D796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29 years</w:t>
            </w:r>
          </w:p>
        </w:tc>
      </w:tr>
      <w:tr w:rsidR="00710EE3" w:rsidTr="000C391D">
        <w:trPr>
          <w:gridAfter w:val="1"/>
          <w:wAfter w:w="96" w:type="dxa"/>
          <w:trHeight w:val="515"/>
        </w:trPr>
        <w:tc>
          <w:tcPr>
            <w:tcW w:w="3011" w:type="dxa"/>
            <w:gridSpan w:val="2"/>
            <w:vMerge/>
            <w:tcBorders>
              <w:top w:val="nil"/>
            </w:tcBorders>
            <w:vAlign w:val="center"/>
          </w:tcPr>
          <w:p w:rsidR="00710EE3" w:rsidRPr="005A3247" w:rsidRDefault="00710EE3" w:rsidP="00A218CB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02" w:type="dxa"/>
            <w:gridSpan w:val="3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Research</w:t>
            </w:r>
          </w:p>
        </w:tc>
        <w:tc>
          <w:tcPr>
            <w:tcW w:w="5837" w:type="dxa"/>
            <w:gridSpan w:val="5"/>
            <w:vAlign w:val="center"/>
          </w:tcPr>
          <w:p w:rsidR="00710EE3" w:rsidRDefault="00393471" w:rsidP="00C8679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C86796">
              <w:rPr>
                <w:rFonts w:ascii="Times New Roman"/>
                <w:sz w:val="24"/>
              </w:rPr>
              <w:t>10 years</w:t>
            </w:r>
          </w:p>
        </w:tc>
      </w:tr>
      <w:tr w:rsidR="00710EE3" w:rsidTr="000C391D">
        <w:trPr>
          <w:gridAfter w:val="1"/>
          <w:wAfter w:w="96" w:type="dxa"/>
          <w:trHeight w:val="515"/>
        </w:trPr>
        <w:tc>
          <w:tcPr>
            <w:tcW w:w="3011" w:type="dxa"/>
            <w:gridSpan w:val="2"/>
            <w:vMerge/>
            <w:tcBorders>
              <w:top w:val="nil"/>
            </w:tcBorders>
            <w:vAlign w:val="center"/>
          </w:tcPr>
          <w:p w:rsidR="00710EE3" w:rsidRPr="005A3247" w:rsidRDefault="00710EE3" w:rsidP="00A218CB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02" w:type="dxa"/>
            <w:gridSpan w:val="3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z w:val="24"/>
              </w:rPr>
              <w:t>Total</w:t>
            </w:r>
          </w:p>
        </w:tc>
        <w:tc>
          <w:tcPr>
            <w:tcW w:w="5837" w:type="dxa"/>
            <w:gridSpan w:val="5"/>
            <w:vAlign w:val="center"/>
          </w:tcPr>
          <w:p w:rsidR="00710EE3" w:rsidRDefault="00C86796" w:rsidP="002760A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29 years</w:t>
            </w:r>
          </w:p>
        </w:tc>
      </w:tr>
      <w:tr w:rsidR="00710EE3" w:rsidTr="000C391D">
        <w:trPr>
          <w:gridAfter w:val="1"/>
          <w:wAfter w:w="96" w:type="dxa"/>
          <w:trHeight w:val="789"/>
        </w:trPr>
        <w:tc>
          <w:tcPr>
            <w:tcW w:w="3011" w:type="dxa"/>
            <w:gridSpan w:val="2"/>
            <w:vAlign w:val="center"/>
          </w:tcPr>
          <w:p w:rsidR="00710EE3" w:rsidRPr="005A3247" w:rsidRDefault="00710EE3" w:rsidP="00A218CB">
            <w:pPr>
              <w:pStyle w:val="TableParagraph"/>
              <w:ind w:left="107" w:right="775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Research</w:t>
            </w: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Publications in</w:t>
            </w: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Journals</w:t>
            </w:r>
          </w:p>
        </w:tc>
        <w:tc>
          <w:tcPr>
            <w:tcW w:w="7639" w:type="dxa"/>
            <w:gridSpan w:val="8"/>
          </w:tcPr>
          <w:p w:rsidR="00710EE3" w:rsidRDefault="006D1C07" w:rsidP="006D1C07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bCs/>
              </w:rPr>
            </w:pPr>
            <w:r w:rsidRPr="006D1C07">
              <w:rPr>
                <w:bCs/>
              </w:rPr>
              <w:t>Published in Journal of Nonlinear Analysis and Optimization, ISSN:1906-9685 Vol.15,Issue.02, No.@, July-December 2024, UGC Care Approved</w:t>
            </w:r>
          </w:p>
          <w:p w:rsidR="006D1C07" w:rsidRPr="001343F2" w:rsidRDefault="001343F2" w:rsidP="001343F2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bCs/>
              </w:rPr>
            </w:pPr>
            <w:r>
              <w:rPr>
                <w:bCs/>
              </w:rPr>
              <w:t>Published in</w:t>
            </w:r>
            <w:r w:rsidRPr="001343F2">
              <w:rPr>
                <w:bCs/>
              </w:rPr>
              <w:t xml:space="preserve"> Journal of Analysis</w:t>
            </w:r>
          </w:p>
        </w:tc>
      </w:tr>
      <w:tr w:rsidR="00710EE3" w:rsidTr="000C391D">
        <w:trPr>
          <w:gridAfter w:val="1"/>
          <w:wAfter w:w="96" w:type="dxa"/>
          <w:trHeight w:val="646"/>
        </w:trPr>
        <w:tc>
          <w:tcPr>
            <w:tcW w:w="3011" w:type="dxa"/>
            <w:gridSpan w:val="2"/>
            <w:vAlign w:val="center"/>
          </w:tcPr>
          <w:p w:rsidR="00710EE3" w:rsidRPr="005A3247" w:rsidRDefault="00710EE3" w:rsidP="00A218CB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Papers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spacing w:val="1"/>
                <w:w w:val="110"/>
                <w:sz w:val="24"/>
              </w:rPr>
              <w:t>P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ublished</w:t>
            </w:r>
            <w:r w:rsidR="00915CBB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in</w:t>
            </w:r>
            <w:r w:rsidR="00915CBB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Conference</w:t>
            </w:r>
            <w:r w:rsidR="00915CBB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Proceedings</w:t>
            </w:r>
          </w:p>
        </w:tc>
        <w:tc>
          <w:tcPr>
            <w:tcW w:w="7639" w:type="dxa"/>
            <w:gridSpan w:val="8"/>
          </w:tcPr>
          <w:p w:rsidR="00710EE3" w:rsidRPr="005A3247" w:rsidRDefault="00C86796" w:rsidP="00A218CB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 w:rsidRPr="00C86796">
              <w:rPr>
                <w:bCs/>
                <w:sz w:val="24"/>
              </w:rPr>
              <w:t>Nil</w:t>
            </w:r>
          </w:p>
        </w:tc>
      </w:tr>
      <w:tr w:rsidR="00710EE3" w:rsidTr="000C391D">
        <w:trPr>
          <w:gridAfter w:val="1"/>
          <w:wAfter w:w="96" w:type="dxa"/>
          <w:trHeight w:val="646"/>
        </w:trPr>
        <w:tc>
          <w:tcPr>
            <w:tcW w:w="3011" w:type="dxa"/>
            <w:gridSpan w:val="2"/>
            <w:vAlign w:val="center"/>
          </w:tcPr>
          <w:p w:rsidR="00710EE3" w:rsidRPr="005A3247" w:rsidRDefault="00710EE3" w:rsidP="00A218CB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Books / Chapters </w:t>
            </w:r>
          </w:p>
          <w:p w:rsidR="00710EE3" w:rsidRPr="005A3247" w:rsidRDefault="00710EE3" w:rsidP="00A218CB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Published</w:t>
            </w:r>
          </w:p>
        </w:tc>
        <w:tc>
          <w:tcPr>
            <w:tcW w:w="7639" w:type="dxa"/>
            <w:gridSpan w:val="8"/>
            <w:vAlign w:val="center"/>
          </w:tcPr>
          <w:p w:rsidR="00710EE3" w:rsidRPr="005A3247" w:rsidRDefault="009412F2" w:rsidP="00E526E6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 w:rsidR="00C86796" w:rsidRPr="00C86796">
              <w:rPr>
                <w:bCs/>
                <w:sz w:val="24"/>
              </w:rPr>
              <w:t>Nil</w:t>
            </w:r>
          </w:p>
        </w:tc>
      </w:tr>
      <w:tr w:rsidR="00710EE3" w:rsidTr="000C391D">
        <w:trPr>
          <w:gridAfter w:val="1"/>
          <w:wAfter w:w="96" w:type="dxa"/>
          <w:trHeight w:val="646"/>
        </w:trPr>
        <w:tc>
          <w:tcPr>
            <w:tcW w:w="3011" w:type="dxa"/>
            <w:gridSpan w:val="2"/>
            <w:vMerge w:val="restart"/>
            <w:vAlign w:val="center"/>
          </w:tcPr>
          <w:p w:rsidR="00710EE3" w:rsidRPr="005A3247" w:rsidRDefault="00710EE3" w:rsidP="00A218CB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pacing w:val="-1"/>
                <w:w w:val="115"/>
                <w:sz w:val="24"/>
              </w:rPr>
              <w:t>Research</w:t>
            </w:r>
            <w:r w:rsidR="00915CBB">
              <w:rPr>
                <w:b/>
                <w:bCs/>
                <w:color w:val="365F91" w:themeColor="accent1" w:themeShade="BF"/>
                <w:spacing w:val="-1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Projects</w:t>
            </w:r>
          </w:p>
          <w:p w:rsidR="00710EE3" w:rsidRPr="005A3247" w:rsidRDefault="00710EE3" w:rsidP="00A218CB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Major/ Minor</w:t>
            </w:r>
          </w:p>
        </w:tc>
        <w:tc>
          <w:tcPr>
            <w:tcW w:w="3819" w:type="dxa"/>
            <w:gridSpan w:val="5"/>
          </w:tcPr>
          <w:p w:rsidR="00710EE3" w:rsidRPr="005A3247" w:rsidRDefault="00710EE3" w:rsidP="00A218CB">
            <w:pPr>
              <w:pStyle w:val="TableParagraph"/>
              <w:spacing w:line="279" w:lineRule="exact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Completed</w:t>
            </w:r>
          </w:p>
        </w:tc>
        <w:tc>
          <w:tcPr>
            <w:tcW w:w="3820" w:type="dxa"/>
            <w:gridSpan w:val="3"/>
            <w:vAlign w:val="center"/>
          </w:tcPr>
          <w:p w:rsidR="00710EE3" w:rsidRDefault="00C86796" w:rsidP="00E526E6">
            <w:pPr>
              <w:pStyle w:val="TableParagraph"/>
              <w:spacing w:line="279" w:lineRule="exact"/>
              <w:rPr>
                <w:sz w:val="24"/>
              </w:rPr>
            </w:pPr>
            <w:r w:rsidRPr="00C86796">
              <w:rPr>
                <w:bCs/>
                <w:sz w:val="24"/>
              </w:rPr>
              <w:t>Nil</w:t>
            </w:r>
          </w:p>
        </w:tc>
      </w:tr>
      <w:tr w:rsidR="00710EE3" w:rsidTr="000C391D">
        <w:trPr>
          <w:gridAfter w:val="1"/>
          <w:wAfter w:w="96" w:type="dxa"/>
          <w:trHeight w:val="646"/>
        </w:trPr>
        <w:tc>
          <w:tcPr>
            <w:tcW w:w="3011" w:type="dxa"/>
            <w:gridSpan w:val="2"/>
            <w:vMerge/>
          </w:tcPr>
          <w:p w:rsidR="00710EE3" w:rsidRDefault="00710EE3" w:rsidP="00A218CB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819" w:type="dxa"/>
            <w:gridSpan w:val="5"/>
          </w:tcPr>
          <w:p w:rsidR="00710EE3" w:rsidRPr="005A3247" w:rsidRDefault="00710EE3" w:rsidP="00A218CB">
            <w:pPr>
              <w:pStyle w:val="TableParagraph"/>
              <w:spacing w:line="279" w:lineRule="exact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0"/>
                <w:sz w:val="24"/>
              </w:rPr>
              <w:t>Undergoing</w:t>
            </w:r>
          </w:p>
        </w:tc>
        <w:tc>
          <w:tcPr>
            <w:tcW w:w="3820" w:type="dxa"/>
            <w:gridSpan w:val="3"/>
            <w:vAlign w:val="center"/>
          </w:tcPr>
          <w:p w:rsidR="00710EE3" w:rsidRDefault="00C86796" w:rsidP="00E526E6">
            <w:pPr>
              <w:pStyle w:val="TableParagraph"/>
              <w:spacing w:line="279" w:lineRule="exact"/>
              <w:rPr>
                <w:sz w:val="24"/>
              </w:rPr>
            </w:pPr>
            <w:r w:rsidRPr="00C86796">
              <w:rPr>
                <w:bCs/>
                <w:sz w:val="24"/>
              </w:rPr>
              <w:t>Nil</w:t>
            </w:r>
          </w:p>
        </w:tc>
      </w:tr>
      <w:tr w:rsidR="00710EE3" w:rsidTr="000C391D">
        <w:trPr>
          <w:gridAfter w:val="1"/>
          <w:wAfter w:w="96" w:type="dxa"/>
          <w:trHeight w:val="646"/>
        </w:trPr>
        <w:tc>
          <w:tcPr>
            <w:tcW w:w="3011" w:type="dxa"/>
            <w:gridSpan w:val="2"/>
            <w:vAlign w:val="center"/>
          </w:tcPr>
          <w:p w:rsidR="00710EE3" w:rsidRPr="005A3247" w:rsidRDefault="00710EE3" w:rsidP="00A218CB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Research</w:t>
            </w:r>
            <w:r w:rsidR="00927EF5"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Guidance</w:t>
            </w:r>
          </w:p>
        </w:tc>
        <w:tc>
          <w:tcPr>
            <w:tcW w:w="3819" w:type="dxa"/>
            <w:gridSpan w:val="5"/>
            <w:vAlign w:val="center"/>
          </w:tcPr>
          <w:p w:rsidR="00710EE3" w:rsidRPr="005A3247" w:rsidRDefault="00710EE3" w:rsidP="00A218CB">
            <w:pPr>
              <w:pStyle w:val="TableParagraph"/>
              <w:spacing w:line="279" w:lineRule="exact"/>
              <w:jc w:val="center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M. Phil.</w:t>
            </w:r>
          </w:p>
        </w:tc>
        <w:tc>
          <w:tcPr>
            <w:tcW w:w="3820" w:type="dxa"/>
            <w:gridSpan w:val="3"/>
            <w:vAlign w:val="center"/>
          </w:tcPr>
          <w:p w:rsidR="00710EE3" w:rsidRPr="005A3247" w:rsidRDefault="00710EE3" w:rsidP="00A218CB">
            <w:pPr>
              <w:pStyle w:val="TableParagraph"/>
              <w:spacing w:line="279" w:lineRule="exact"/>
              <w:jc w:val="center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Ph.D.</w:t>
            </w:r>
          </w:p>
        </w:tc>
      </w:tr>
      <w:tr w:rsidR="00710EE3" w:rsidTr="000C391D">
        <w:trPr>
          <w:gridAfter w:val="1"/>
          <w:wAfter w:w="96" w:type="dxa"/>
          <w:trHeight w:val="646"/>
        </w:trPr>
        <w:tc>
          <w:tcPr>
            <w:tcW w:w="3011" w:type="dxa"/>
            <w:gridSpan w:val="2"/>
          </w:tcPr>
          <w:p w:rsidR="00710EE3" w:rsidRPr="005A3247" w:rsidRDefault="00710EE3" w:rsidP="00A218CB">
            <w:pPr>
              <w:pStyle w:val="TableParagraph"/>
              <w:ind w:left="107" w:right="-11"/>
              <w:rPr>
                <w:b/>
                <w:bCs/>
                <w:color w:val="984806" w:themeColor="accent6" w:themeShade="80"/>
                <w:w w:val="115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Awarded</w:t>
            </w:r>
          </w:p>
        </w:tc>
        <w:tc>
          <w:tcPr>
            <w:tcW w:w="3819" w:type="dxa"/>
            <w:gridSpan w:val="5"/>
            <w:vAlign w:val="center"/>
          </w:tcPr>
          <w:p w:rsidR="00710EE3" w:rsidRDefault="00C86796" w:rsidP="004A54D9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820" w:type="dxa"/>
            <w:gridSpan w:val="3"/>
            <w:vAlign w:val="center"/>
          </w:tcPr>
          <w:p w:rsidR="00710EE3" w:rsidRPr="00C86796" w:rsidRDefault="00C86796" w:rsidP="004A54D9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 w:rsidRPr="00C86796">
              <w:rPr>
                <w:bCs/>
                <w:sz w:val="24"/>
              </w:rPr>
              <w:t>Nil</w:t>
            </w:r>
          </w:p>
        </w:tc>
      </w:tr>
      <w:tr w:rsidR="00710EE3" w:rsidTr="000C391D">
        <w:trPr>
          <w:gridAfter w:val="1"/>
          <w:wAfter w:w="96" w:type="dxa"/>
          <w:trHeight w:val="646"/>
        </w:trPr>
        <w:tc>
          <w:tcPr>
            <w:tcW w:w="3011" w:type="dxa"/>
            <w:gridSpan w:val="2"/>
          </w:tcPr>
          <w:p w:rsidR="00710EE3" w:rsidRPr="005A3247" w:rsidRDefault="00710EE3" w:rsidP="00A218CB">
            <w:pPr>
              <w:pStyle w:val="TableParagraph"/>
              <w:ind w:left="107" w:right="-11"/>
              <w:rPr>
                <w:b/>
                <w:bCs/>
                <w:color w:val="984806" w:themeColor="accent6" w:themeShade="80"/>
                <w:spacing w:val="-1"/>
                <w:w w:val="115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pacing w:val="-1"/>
                <w:w w:val="115"/>
                <w:sz w:val="24"/>
              </w:rPr>
              <w:t>Undergoing</w:t>
            </w:r>
          </w:p>
        </w:tc>
        <w:tc>
          <w:tcPr>
            <w:tcW w:w="3819" w:type="dxa"/>
            <w:gridSpan w:val="5"/>
            <w:vAlign w:val="center"/>
          </w:tcPr>
          <w:p w:rsidR="00710EE3" w:rsidRDefault="00C86796" w:rsidP="004A54D9">
            <w:pPr>
              <w:pStyle w:val="TableParagraph"/>
              <w:spacing w:line="279" w:lineRule="exact"/>
              <w:jc w:val="center"/>
              <w:rPr>
                <w:w w:val="115"/>
                <w:sz w:val="24"/>
              </w:rPr>
            </w:pPr>
            <w:r w:rsidRPr="00C86796">
              <w:rPr>
                <w:bCs/>
                <w:sz w:val="24"/>
              </w:rPr>
              <w:t>Nil</w:t>
            </w:r>
          </w:p>
        </w:tc>
        <w:tc>
          <w:tcPr>
            <w:tcW w:w="3820" w:type="dxa"/>
            <w:gridSpan w:val="3"/>
            <w:vAlign w:val="center"/>
          </w:tcPr>
          <w:p w:rsidR="00710EE3" w:rsidRDefault="00C86796" w:rsidP="004A54D9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 w:rsidRPr="00C86796">
              <w:rPr>
                <w:bCs/>
                <w:sz w:val="24"/>
              </w:rPr>
              <w:t>Nil</w:t>
            </w:r>
          </w:p>
        </w:tc>
      </w:tr>
      <w:tr w:rsidR="00710EE3" w:rsidTr="000C391D">
        <w:trPr>
          <w:gridBefore w:val="1"/>
          <w:wBefore w:w="144" w:type="dxa"/>
          <w:trHeight w:val="563"/>
        </w:trPr>
        <w:tc>
          <w:tcPr>
            <w:tcW w:w="3150" w:type="dxa"/>
            <w:gridSpan w:val="2"/>
            <w:vAlign w:val="center"/>
          </w:tcPr>
          <w:p w:rsidR="00710EE3" w:rsidRPr="005A3247" w:rsidRDefault="00710EE3" w:rsidP="00A218CB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Conferences</w:t>
            </w:r>
          </w:p>
        </w:tc>
        <w:tc>
          <w:tcPr>
            <w:tcW w:w="2268" w:type="dxa"/>
            <w:gridSpan w:val="3"/>
            <w:vAlign w:val="center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07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2694" w:type="dxa"/>
            <w:gridSpan w:val="3"/>
            <w:vAlign w:val="center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12"/>
              <w:jc w:val="center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Presented</w:t>
            </w:r>
          </w:p>
        </w:tc>
        <w:tc>
          <w:tcPr>
            <w:tcW w:w="2490" w:type="dxa"/>
            <w:gridSpan w:val="2"/>
            <w:vAlign w:val="center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05"/>
              <w:jc w:val="center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0"/>
                <w:sz w:val="24"/>
              </w:rPr>
              <w:t>Organized</w:t>
            </w:r>
          </w:p>
        </w:tc>
      </w:tr>
      <w:tr w:rsidR="00A12DE5" w:rsidTr="000C391D">
        <w:trPr>
          <w:gridBefore w:val="1"/>
          <w:wBefore w:w="144" w:type="dxa"/>
          <w:trHeight w:val="564"/>
        </w:trPr>
        <w:tc>
          <w:tcPr>
            <w:tcW w:w="3150" w:type="dxa"/>
            <w:gridSpan w:val="2"/>
            <w:tcBorders>
              <w:top w:val="nil"/>
            </w:tcBorders>
          </w:tcPr>
          <w:p w:rsidR="00A12DE5" w:rsidRPr="005A3247" w:rsidRDefault="00A12DE5" w:rsidP="00A218CB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National</w:t>
            </w:r>
          </w:p>
        </w:tc>
        <w:tc>
          <w:tcPr>
            <w:tcW w:w="2268" w:type="dxa"/>
            <w:gridSpan w:val="3"/>
            <w:tcBorders>
              <w:top w:val="nil"/>
            </w:tcBorders>
            <w:vAlign w:val="center"/>
          </w:tcPr>
          <w:p w:rsidR="00A12DE5" w:rsidRPr="000C391D" w:rsidRDefault="00C86796" w:rsidP="009106CF">
            <w:pPr>
              <w:pStyle w:val="TableParagraph"/>
              <w:spacing w:line="279" w:lineRule="exact"/>
              <w:ind w:left="107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0C391D">
              <w:rPr>
                <w:b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2694" w:type="dxa"/>
            <w:gridSpan w:val="3"/>
            <w:vAlign w:val="center"/>
          </w:tcPr>
          <w:p w:rsidR="00A12DE5" w:rsidRPr="000C391D" w:rsidRDefault="00C86796" w:rsidP="009106CF">
            <w:pPr>
              <w:pStyle w:val="TableParagraph"/>
              <w:jc w:val="center"/>
              <w:rPr>
                <w:rFonts w:ascii="Times New Roman"/>
                <w:b/>
                <w:bCs/>
                <w:color w:val="000000" w:themeColor="text1"/>
                <w:sz w:val="24"/>
              </w:rPr>
            </w:pPr>
            <w:r w:rsidRPr="000C391D">
              <w:rPr>
                <w:rFonts w:ascii="Times New Roman"/>
                <w:b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2490" w:type="dxa"/>
            <w:gridSpan w:val="2"/>
            <w:vAlign w:val="center"/>
          </w:tcPr>
          <w:p w:rsidR="00A12DE5" w:rsidRPr="000C391D" w:rsidRDefault="00C86796" w:rsidP="009106CF">
            <w:pPr>
              <w:pStyle w:val="TableParagraph"/>
              <w:jc w:val="center"/>
              <w:rPr>
                <w:rFonts w:ascii="Times New Roman"/>
                <w:b/>
                <w:bCs/>
                <w:color w:val="000000" w:themeColor="text1"/>
                <w:sz w:val="24"/>
              </w:rPr>
            </w:pPr>
            <w:r w:rsidRPr="000C391D">
              <w:rPr>
                <w:rFonts w:ascii="Times New Roman"/>
                <w:b/>
                <w:bCs/>
                <w:color w:val="000000" w:themeColor="text1"/>
                <w:sz w:val="24"/>
              </w:rPr>
              <w:t>2</w:t>
            </w:r>
          </w:p>
        </w:tc>
      </w:tr>
      <w:tr w:rsidR="00A12DE5" w:rsidTr="000C391D">
        <w:trPr>
          <w:gridBefore w:val="1"/>
          <w:wBefore w:w="144" w:type="dxa"/>
          <w:trHeight w:val="563"/>
        </w:trPr>
        <w:tc>
          <w:tcPr>
            <w:tcW w:w="3150" w:type="dxa"/>
            <w:gridSpan w:val="2"/>
            <w:tcBorders>
              <w:top w:val="nil"/>
            </w:tcBorders>
          </w:tcPr>
          <w:p w:rsidR="00A12DE5" w:rsidRPr="005A3247" w:rsidRDefault="00A12DE5" w:rsidP="00A218CB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International</w:t>
            </w:r>
          </w:p>
        </w:tc>
        <w:tc>
          <w:tcPr>
            <w:tcW w:w="2268" w:type="dxa"/>
            <w:gridSpan w:val="3"/>
            <w:vAlign w:val="center"/>
          </w:tcPr>
          <w:p w:rsidR="00A12DE5" w:rsidRPr="005A3247" w:rsidRDefault="00C86796" w:rsidP="009106CF">
            <w:pPr>
              <w:pStyle w:val="TableParagraph"/>
              <w:spacing w:line="279" w:lineRule="exact"/>
              <w:ind w:left="107"/>
              <w:jc w:val="center"/>
              <w:rPr>
                <w:b/>
                <w:bCs/>
                <w:color w:val="984806" w:themeColor="accent6" w:themeShade="80"/>
                <w:sz w:val="24"/>
              </w:rPr>
            </w:pPr>
            <w:r w:rsidRPr="00C86796">
              <w:rPr>
                <w:bCs/>
                <w:sz w:val="24"/>
              </w:rPr>
              <w:t>Nil</w:t>
            </w:r>
          </w:p>
        </w:tc>
        <w:tc>
          <w:tcPr>
            <w:tcW w:w="2694" w:type="dxa"/>
            <w:gridSpan w:val="3"/>
            <w:vAlign w:val="center"/>
          </w:tcPr>
          <w:p w:rsidR="00A12DE5" w:rsidRPr="005A3247" w:rsidRDefault="00C86796" w:rsidP="009106CF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C86796">
              <w:rPr>
                <w:bCs/>
                <w:sz w:val="24"/>
              </w:rPr>
              <w:t>Nil</w:t>
            </w:r>
          </w:p>
        </w:tc>
        <w:tc>
          <w:tcPr>
            <w:tcW w:w="2490" w:type="dxa"/>
            <w:gridSpan w:val="2"/>
            <w:vAlign w:val="center"/>
          </w:tcPr>
          <w:p w:rsidR="00A12DE5" w:rsidRPr="005A3247" w:rsidRDefault="00C86796" w:rsidP="009106CF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C86796">
              <w:rPr>
                <w:bCs/>
                <w:sz w:val="24"/>
              </w:rPr>
              <w:t>Nil</w:t>
            </w:r>
          </w:p>
        </w:tc>
      </w:tr>
      <w:tr w:rsidR="00A12DE5" w:rsidTr="000C391D">
        <w:trPr>
          <w:gridBefore w:val="1"/>
          <w:wBefore w:w="144" w:type="dxa"/>
          <w:trHeight w:val="563"/>
        </w:trPr>
        <w:tc>
          <w:tcPr>
            <w:tcW w:w="3150" w:type="dxa"/>
            <w:gridSpan w:val="2"/>
            <w:vMerge w:val="restart"/>
            <w:vAlign w:val="center"/>
          </w:tcPr>
          <w:p w:rsidR="00A12DE5" w:rsidRPr="005A3247" w:rsidRDefault="00A12DE5" w:rsidP="00A218CB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Workshops</w:t>
            </w:r>
          </w:p>
        </w:tc>
        <w:tc>
          <w:tcPr>
            <w:tcW w:w="3764" w:type="dxa"/>
            <w:gridSpan w:val="5"/>
          </w:tcPr>
          <w:p w:rsidR="00A12DE5" w:rsidRPr="005A3247" w:rsidRDefault="00A12DE5" w:rsidP="00A218CB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3688" w:type="dxa"/>
            <w:gridSpan w:val="3"/>
          </w:tcPr>
          <w:p w:rsidR="00A12DE5" w:rsidRPr="005A3247" w:rsidRDefault="00A12DE5" w:rsidP="00A218CB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A12DE5" w:rsidTr="000C391D">
        <w:trPr>
          <w:gridBefore w:val="1"/>
          <w:wBefore w:w="144" w:type="dxa"/>
          <w:trHeight w:val="563"/>
        </w:trPr>
        <w:tc>
          <w:tcPr>
            <w:tcW w:w="3150" w:type="dxa"/>
            <w:gridSpan w:val="2"/>
            <w:vMerge/>
            <w:tcBorders>
              <w:top w:val="nil"/>
            </w:tcBorders>
            <w:vAlign w:val="center"/>
          </w:tcPr>
          <w:p w:rsidR="00A12DE5" w:rsidRPr="005A3247" w:rsidRDefault="00A12DE5" w:rsidP="00A218CB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3764" w:type="dxa"/>
            <w:gridSpan w:val="5"/>
          </w:tcPr>
          <w:p w:rsidR="00A12DE5" w:rsidRPr="000C391D" w:rsidRDefault="00C86796" w:rsidP="00A218CB">
            <w:pPr>
              <w:pStyle w:val="TableParagraph"/>
              <w:jc w:val="center"/>
              <w:rPr>
                <w:rFonts w:ascii="Times New Roman"/>
                <w:b/>
                <w:bCs/>
                <w:color w:val="000000" w:themeColor="text1"/>
                <w:sz w:val="24"/>
              </w:rPr>
            </w:pPr>
            <w:r w:rsidRPr="000C391D">
              <w:rPr>
                <w:rFonts w:ascii="Times New Roman"/>
                <w:b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3688" w:type="dxa"/>
            <w:gridSpan w:val="3"/>
            <w:vAlign w:val="center"/>
          </w:tcPr>
          <w:p w:rsidR="00A12DE5" w:rsidRPr="005A3247" w:rsidRDefault="00A12DE5" w:rsidP="00FE53C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</w:p>
        </w:tc>
      </w:tr>
      <w:tr w:rsidR="00A12DE5" w:rsidTr="000C391D">
        <w:trPr>
          <w:gridBefore w:val="1"/>
          <w:wBefore w:w="144" w:type="dxa"/>
          <w:trHeight w:val="563"/>
        </w:trPr>
        <w:tc>
          <w:tcPr>
            <w:tcW w:w="3150" w:type="dxa"/>
            <w:gridSpan w:val="2"/>
            <w:vMerge w:val="restart"/>
            <w:tcBorders>
              <w:top w:val="nil"/>
            </w:tcBorders>
            <w:vAlign w:val="center"/>
          </w:tcPr>
          <w:p w:rsidR="00A12DE5" w:rsidRPr="005A3247" w:rsidRDefault="00A12DE5" w:rsidP="00A218CB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FDP/FTP</w:t>
            </w:r>
          </w:p>
        </w:tc>
        <w:tc>
          <w:tcPr>
            <w:tcW w:w="3764" w:type="dxa"/>
            <w:gridSpan w:val="5"/>
          </w:tcPr>
          <w:p w:rsidR="00A12DE5" w:rsidRPr="005A3247" w:rsidRDefault="00A12DE5" w:rsidP="00A218CB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3688" w:type="dxa"/>
            <w:gridSpan w:val="3"/>
          </w:tcPr>
          <w:p w:rsidR="00A12DE5" w:rsidRPr="005A3247" w:rsidRDefault="00A12DE5" w:rsidP="00A218CB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A12DE5" w:rsidTr="000C391D">
        <w:trPr>
          <w:gridBefore w:val="1"/>
          <w:wBefore w:w="144" w:type="dxa"/>
          <w:trHeight w:val="563"/>
        </w:trPr>
        <w:tc>
          <w:tcPr>
            <w:tcW w:w="3150" w:type="dxa"/>
            <w:gridSpan w:val="2"/>
            <w:vMerge/>
            <w:vAlign w:val="center"/>
          </w:tcPr>
          <w:p w:rsidR="00A12DE5" w:rsidRPr="005A3247" w:rsidRDefault="00A12DE5" w:rsidP="00A218CB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3764" w:type="dxa"/>
            <w:gridSpan w:val="5"/>
          </w:tcPr>
          <w:p w:rsidR="00A12DE5" w:rsidRPr="000C391D" w:rsidRDefault="00C86796" w:rsidP="00A218CB">
            <w:pPr>
              <w:pStyle w:val="TableParagraph"/>
              <w:jc w:val="center"/>
              <w:rPr>
                <w:rFonts w:ascii="Times New Roman"/>
                <w:b/>
                <w:bCs/>
                <w:color w:val="000000" w:themeColor="text1"/>
                <w:sz w:val="24"/>
              </w:rPr>
            </w:pPr>
            <w:r w:rsidRPr="000C391D">
              <w:rPr>
                <w:rFonts w:ascii="Times New Roman"/>
                <w:b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3688" w:type="dxa"/>
            <w:gridSpan w:val="3"/>
            <w:vAlign w:val="center"/>
          </w:tcPr>
          <w:p w:rsidR="00A12DE5" w:rsidRPr="005A3247" w:rsidRDefault="00A12DE5" w:rsidP="00FE53C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</w:p>
        </w:tc>
      </w:tr>
      <w:tr w:rsidR="00A12DE5" w:rsidTr="000C391D">
        <w:trPr>
          <w:gridBefore w:val="1"/>
          <w:wBefore w:w="144" w:type="dxa"/>
          <w:trHeight w:val="563"/>
        </w:trPr>
        <w:tc>
          <w:tcPr>
            <w:tcW w:w="3150" w:type="dxa"/>
            <w:gridSpan w:val="2"/>
            <w:vMerge w:val="restart"/>
            <w:tcBorders>
              <w:top w:val="nil"/>
            </w:tcBorders>
            <w:vAlign w:val="center"/>
          </w:tcPr>
          <w:p w:rsidR="00A12DE5" w:rsidRPr="005A3247" w:rsidRDefault="00A12DE5" w:rsidP="00A218CB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Seminar/Webinar</w:t>
            </w:r>
          </w:p>
        </w:tc>
        <w:tc>
          <w:tcPr>
            <w:tcW w:w="3764" w:type="dxa"/>
            <w:gridSpan w:val="5"/>
          </w:tcPr>
          <w:p w:rsidR="00A12DE5" w:rsidRPr="005A3247" w:rsidRDefault="00A12DE5" w:rsidP="00A218CB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3688" w:type="dxa"/>
            <w:gridSpan w:val="3"/>
          </w:tcPr>
          <w:p w:rsidR="00A12DE5" w:rsidRPr="005A3247" w:rsidRDefault="00A12DE5" w:rsidP="00A218CB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A12DE5" w:rsidTr="000C391D">
        <w:trPr>
          <w:gridBefore w:val="1"/>
          <w:wBefore w:w="144" w:type="dxa"/>
          <w:trHeight w:val="563"/>
        </w:trPr>
        <w:tc>
          <w:tcPr>
            <w:tcW w:w="3150" w:type="dxa"/>
            <w:gridSpan w:val="2"/>
            <w:vMerge/>
          </w:tcPr>
          <w:p w:rsidR="00A12DE5" w:rsidRPr="005A3247" w:rsidRDefault="00A12DE5" w:rsidP="00A218CB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764" w:type="dxa"/>
            <w:gridSpan w:val="5"/>
          </w:tcPr>
          <w:p w:rsidR="00A12DE5" w:rsidRPr="00C86796" w:rsidRDefault="00C86796" w:rsidP="00A218CB">
            <w:pPr>
              <w:pStyle w:val="TableParagraph"/>
              <w:jc w:val="center"/>
              <w:rPr>
                <w:rFonts w:ascii="Times New Roman"/>
                <w:bCs/>
                <w:sz w:val="24"/>
              </w:rPr>
            </w:pPr>
            <w:r w:rsidRPr="00C86796">
              <w:rPr>
                <w:rFonts w:ascii="Times New Roman"/>
                <w:bCs/>
                <w:sz w:val="24"/>
              </w:rPr>
              <w:t>01</w:t>
            </w:r>
          </w:p>
        </w:tc>
        <w:tc>
          <w:tcPr>
            <w:tcW w:w="3688" w:type="dxa"/>
            <w:gridSpan w:val="3"/>
            <w:vAlign w:val="center"/>
          </w:tcPr>
          <w:p w:rsidR="00A12DE5" w:rsidRPr="005A3247" w:rsidRDefault="00C86796" w:rsidP="00AA6217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C86796">
              <w:rPr>
                <w:bCs/>
                <w:sz w:val="24"/>
              </w:rPr>
              <w:t>Nil</w:t>
            </w:r>
          </w:p>
        </w:tc>
      </w:tr>
      <w:tr w:rsidR="00A12DE5" w:rsidTr="000C391D">
        <w:trPr>
          <w:gridBefore w:val="1"/>
          <w:wBefore w:w="144" w:type="dxa"/>
          <w:trHeight w:val="563"/>
        </w:trPr>
        <w:tc>
          <w:tcPr>
            <w:tcW w:w="3150" w:type="dxa"/>
            <w:gridSpan w:val="2"/>
          </w:tcPr>
          <w:p w:rsidR="00A12DE5" w:rsidRPr="005A3247" w:rsidRDefault="00A12DE5" w:rsidP="00A218CB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Membership</w:t>
            </w:r>
          </w:p>
        </w:tc>
        <w:tc>
          <w:tcPr>
            <w:tcW w:w="7452" w:type="dxa"/>
            <w:gridSpan w:val="8"/>
            <w:vAlign w:val="center"/>
          </w:tcPr>
          <w:p w:rsidR="00A12DE5" w:rsidRPr="005A3247" w:rsidRDefault="006364DC" w:rsidP="00321650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 xml:space="preserve"> </w:t>
            </w:r>
            <w:r w:rsidR="00C86796" w:rsidRPr="00C86796">
              <w:rPr>
                <w:bCs/>
                <w:sz w:val="24"/>
              </w:rPr>
              <w:t>Nil</w:t>
            </w:r>
          </w:p>
        </w:tc>
      </w:tr>
      <w:tr w:rsidR="00A12DE5" w:rsidTr="000C391D">
        <w:trPr>
          <w:gridBefore w:val="1"/>
          <w:wBefore w:w="144" w:type="dxa"/>
          <w:trHeight w:val="563"/>
        </w:trPr>
        <w:tc>
          <w:tcPr>
            <w:tcW w:w="3150" w:type="dxa"/>
            <w:gridSpan w:val="2"/>
          </w:tcPr>
          <w:p w:rsidR="00A12DE5" w:rsidRPr="005A3247" w:rsidRDefault="00A12DE5" w:rsidP="00A218CB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Acted as Resource Person</w:t>
            </w:r>
          </w:p>
        </w:tc>
        <w:tc>
          <w:tcPr>
            <w:tcW w:w="7452" w:type="dxa"/>
            <w:gridSpan w:val="8"/>
            <w:vAlign w:val="center"/>
          </w:tcPr>
          <w:p w:rsidR="00A12DE5" w:rsidRPr="00C86796" w:rsidRDefault="006364DC" w:rsidP="00C86796">
            <w:pPr>
              <w:pStyle w:val="TableParagraph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 xml:space="preserve"> </w:t>
            </w:r>
            <w:r w:rsidR="00C86796">
              <w:rPr>
                <w:rFonts w:ascii="Times New Roman"/>
                <w:bCs/>
                <w:sz w:val="24"/>
              </w:rPr>
              <w:t>02</w:t>
            </w:r>
          </w:p>
        </w:tc>
      </w:tr>
      <w:tr w:rsidR="00A12DE5" w:rsidTr="000C391D">
        <w:trPr>
          <w:gridBefore w:val="1"/>
          <w:wBefore w:w="144" w:type="dxa"/>
          <w:trHeight w:val="563"/>
        </w:trPr>
        <w:tc>
          <w:tcPr>
            <w:tcW w:w="3150" w:type="dxa"/>
            <w:gridSpan w:val="2"/>
          </w:tcPr>
          <w:p w:rsidR="00A12DE5" w:rsidRPr="005A3247" w:rsidRDefault="00A12DE5" w:rsidP="00A218CB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Membership</w:t>
            </w:r>
          </w:p>
        </w:tc>
        <w:tc>
          <w:tcPr>
            <w:tcW w:w="7452" w:type="dxa"/>
            <w:gridSpan w:val="8"/>
            <w:vAlign w:val="center"/>
          </w:tcPr>
          <w:p w:rsidR="00A12DE5" w:rsidRPr="005A3247" w:rsidRDefault="006364DC" w:rsidP="00321650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 xml:space="preserve"> </w:t>
            </w:r>
            <w:r w:rsidR="00C86796" w:rsidRPr="00C86796">
              <w:rPr>
                <w:bCs/>
                <w:sz w:val="24"/>
              </w:rPr>
              <w:t>Nil</w:t>
            </w:r>
          </w:p>
        </w:tc>
      </w:tr>
      <w:tr w:rsidR="00A12DE5" w:rsidTr="000C391D">
        <w:trPr>
          <w:gridBefore w:val="1"/>
          <w:wBefore w:w="144" w:type="dxa"/>
          <w:trHeight w:val="563"/>
        </w:trPr>
        <w:tc>
          <w:tcPr>
            <w:tcW w:w="3150" w:type="dxa"/>
            <w:gridSpan w:val="2"/>
          </w:tcPr>
          <w:p w:rsidR="00A12DE5" w:rsidRPr="005A3247" w:rsidRDefault="00A12DE5" w:rsidP="00A218CB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Awards</w:t>
            </w:r>
          </w:p>
        </w:tc>
        <w:tc>
          <w:tcPr>
            <w:tcW w:w="7452" w:type="dxa"/>
            <w:gridSpan w:val="8"/>
            <w:vAlign w:val="center"/>
          </w:tcPr>
          <w:p w:rsidR="00A12DE5" w:rsidRPr="005A3247" w:rsidRDefault="006364DC" w:rsidP="00321650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 xml:space="preserve"> </w:t>
            </w:r>
            <w:r w:rsidR="00C86796" w:rsidRPr="00C86796">
              <w:rPr>
                <w:bCs/>
                <w:sz w:val="24"/>
              </w:rPr>
              <w:t>Nil</w:t>
            </w:r>
          </w:p>
        </w:tc>
      </w:tr>
      <w:tr w:rsidR="00A12DE5" w:rsidTr="000C391D">
        <w:trPr>
          <w:gridBefore w:val="1"/>
          <w:wBefore w:w="144" w:type="dxa"/>
          <w:trHeight w:val="477"/>
        </w:trPr>
        <w:tc>
          <w:tcPr>
            <w:tcW w:w="3150" w:type="dxa"/>
            <w:gridSpan w:val="2"/>
            <w:vMerge w:val="restart"/>
            <w:vAlign w:val="center"/>
          </w:tcPr>
          <w:p w:rsidR="00A12DE5" w:rsidRPr="005A3247" w:rsidRDefault="00A12DE5" w:rsidP="00A218CB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Online Courses</w:t>
            </w:r>
          </w:p>
        </w:tc>
        <w:tc>
          <w:tcPr>
            <w:tcW w:w="3764" w:type="dxa"/>
            <w:gridSpan w:val="5"/>
          </w:tcPr>
          <w:p w:rsidR="00A12DE5" w:rsidRPr="005A3247" w:rsidRDefault="00A12DE5" w:rsidP="00A218CB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Completed</w:t>
            </w:r>
          </w:p>
        </w:tc>
        <w:tc>
          <w:tcPr>
            <w:tcW w:w="3688" w:type="dxa"/>
            <w:gridSpan w:val="3"/>
          </w:tcPr>
          <w:p w:rsidR="00A12DE5" w:rsidRPr="005A3247" w:rsidRDefault="00A12DE5" w:rsidP="00A218CB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Enrolled</w:t>
            </w:r>
          </w:p>
        </w:tc>
      </w:tr>
      <w:tr w:rsidR="00A12DE5" w:rsidTr="000C391D">
        <w:trPr>
          <w:gridBefore w:val="1"/>
          <w:wBefore w:w="144" w:type="dxa"/>
          <w:trHeight w:val="761"/>
        </w:trPr>
        <w:tc>
          <w:tcPr>
            <w:tcW w:w="3150" w:type="dxa"/>
            <w:gridSpan w:val="2"/>
            <w:vMerge/>
          </w:tcPr>
          <w:p w:rsidR="00A12DE5" w:rsidRPr="005A3247" w:rsidRDefault="00A12DE5" w:rsidP="00A218CB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</w:p>
        </w:tc>
        <w:tc>
          <w:tcPr>
            <w:tcW w:w="3764" w:type="dxa"/>
            <w:gridSpan w:val="5"/>
            <w:vAlign w:val="center"/>
          </w:tcPr>
          <w:p w:rsidR="00A12DE5" w:rsidRPr="000D0A17" w:rsidRDefault="00C86796" w:rsidP="00E44FE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C86796">
              <w:rPr>
                <w:bCs/>
                <w:sz w:val="24"/>
              </w:rPr>
              <w:t>Nil</w:t>
            </w:r>
          </w:p>
        </w:tc>
        <w:tc>
          <w:tcPr>
            <w:tcW w:w="3688" w:type="dxa"/>
            <w:gridSpan w:val="3"/>
            <w:vAlign w:val="center"/>
          </w:tcPr>
          <w:p w:rsidR="00A12DE5" w:rsidRPr="00CC4D57" w:rsidRDefault="00C86796" w:rsidP="00CC4D5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C86796">
              <w:rPr>
                <w:bCs/>
                <w:sz w:val="24"/>
              </w:rPr>
              <w:t>Nil</w:t>
            </w:r>
          </w:p>
        </w:tc>
      </w:tr>
      <w:tr w:rsidR="00A12DE5" w:rsidTr="000C391D">
        <w:trPr>
          <w:gridBefore w:val="1"/>
          <w:wBefore w:w="144" w:type="dxa"/>
          <w:trHeight w:val="921"/>
        </w:trPr>
        <w:tc>
          <w:tcPr>
            <w:tcW w:w="3150" w:type="dxa"/>
            <w:gridSpan w:val="2"/>
          </w:tcPr>
          <w:p w:rsidR="00A12DE5" w:rsidRPr="005A3247" w:rsidRDefault="00A12DE5" w:rsidP="00A218CB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7452" w:type="dxa"/>
            <w:gridSpan w:val="8"/>
            <w:vAlign w:val="center"/>
          </w:tcPr>
          <w:p w:rsidR="00A12DE5" w:rsidRPr="000C391D" w:rsidRDefault="00BC2045" w:rsidP="00321650">
            <w:pPr>
              <w:tabs>
                <w:tab w:val="left" w:pos="1750"/>
                <w:tab w:val="left" w:pos="1751"/>
              </w:tabs>
              <w:spacing w:before="158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 xml:space="preserve"> </w:t>
            </w:r>
            <w:r w:rsidR="00C86796" w:rsidRPr="000C391D">
              <w:rPr>
                <w:rFonts w:ascii="Times New Roman"/>
                <w:color w:val="000000" w:themeColor="text1"/>
                <w:sz w:val="24"/>
              </w:rPr>
              <w:t>YRC</w:t>
            </w:r>
          </w:p>
        </w:tc>
      </w:tr>
      <w:tr w:rsidR="00A12DE5" w:rsidTr="000C391D">
        <w:trPr>
          <w:gridBefore w:val="1"/>
          <w:wBefore w:w="144" w:type="dxa"/>
          <w:trHeight w:val="761"/>
        </w:trPr>
        <w:tc>
          <w:tcPr>
            <w:tcW w:w="3150" w:type="dxa"/>
            <w:gridSpan w:val="2"/>
          </w:tcPr>
          <w:p w:rsidR="00A12DE5" w:rsidRPr="005A3247" w:rsidRDefault="00A12DE5" w:rsidP="00A218CB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Administrative</w:t>
            </w:r>
            <w:r w:rsidR="00ED2749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Assignments</w:t>
            </w:r>
            <w:r w:rsidR="00ED2749"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Handled</w:t>
            </w:r>
          </w:p>
        </w:tc>
        <w:tc>
          <w:tcPr>
            <w:tcW w:w="7452" w:type="dxa"/>
            <w:gridSpan w:val="8"/>
            <w:vAlign w:val="center"/>
          </w:tcPr>
          <w:p w:rsidR="00A12DE5" w:rsidRPr="000C391D" w:rsidRDefault="00BC2045" w:rsidP="00321650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 xml:space="preserve"> </w:t>
            </w:r>
            <w:r w:rsidR="000C391D" w:rsidRPr="000C391D">
              <w:rPr>
                <w:rFonts w:ascii="Times New Roman"/>
                <w:color w:val="000000" w:themeColor="text1"/>
                <w:sz w:val="24"/>
              </w:rPr>
              <w:t>Principal In charge, Chief Superintend</w:t>
            </w:r>
          </w:p>
          <w:p w:rsidR="000C391D" w:rsidRPr="005A3247" w:rsidRDefault="000C391D" w:rsidP="00321650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</w:p>
        </w:tc>
      </w:tr>
      <w:tr w:rsidR="00A12DE5" w:rsidTr="000C391D">
        <w:trPr>
          <w:gridBefore w:val="1"/>
          <w:wBefore w:w="144" w:type="dxa"/>
          <w:trHeight w:val="844"/>
        </w:trPr>
        <w:tc>
          <w:tcPr>
            <w:tcW w:w="3150" w:type="dxa"/>
            <w:gridSpan w:val="2"/>
          </w:tcPr>
          <w:p w:rsidR="00A12DE5" w:rsidRPr="005A3247" w:rsidRDefault="00A12DE5" w:rsidP="00A218CB">
            <w:pPr>
              <w:pStyle w:val="TableParagraph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Association</w:t>
            </w:r>
            <w:r w:rsidR="006A78EF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with</w:t>
            </w:r>
            <w:r w:rsidR="006A78EF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Professional</w:t>
            </w:r>
            <w:r w:rsidR="006A78EF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Bodies</w:t>
            </w:r>
          </w:p>
        </w:tc>
        <w:tc>
          <w:tcPr>
            <w:tcW w:w="7452" w:type="dxa"/>
            <w:gridSpan w:val="8"/>
            <w:vAlign w:val="center"/>
          </w:tcPr>
          <w:p w:rsidR="00A12DE5" w:rsidRPr="005A3247" w:rsidRDefault="00BC2045" w:rsidP="00321650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 xml:space="preserve"> </w:t>
            </w:r>
            <w:r w:rsidR="000C391D" w:rsidRPr="00C86796">
              <w:rPr>
                <w:bCs/>
                <w:sz w:val="24"/>
              </w:rPr>
              <w:t>Nil</w:t>
            </w:r>
          </w:p>
        </w:tc>
      </w:tr>
      <w:tr w:rsidR="00A12DE5" w:rsidTr="000C391D">
        <w:trPr>
          <w:gridBefore w:val="1"/>
          <w:wBefore w:w="144" w:type="dxa"/>
          <w:trHeight w:val="844"/>
        </w:trPr>
        <w:tc>
          <w:tcPr>
            <w:tcW w:w="3150" w:type="dxa"/>
            <w:gridSpan w:val="2"/>
          </w:tcPr>
          <w:p w:rsidR="00A12DE5" w:rsidRPr="005A3247" w:rsidRDefault="00A12DE5" w:rsidP="00A218CB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Any</w:t>
            </w:r>
            <w:r w:rsidR="00C47BD3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other</w:t>
            </w:r>
            <w:r w:rsidR="006A78EF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Achievements</w:t>
            </w:r>
          </w:p>
        </w:tc>
        <w:tc>
          <w:tcPr>
            <w:tcW w:w="7452" w:type="dxa"/>
            <w:gridSpan w:val="8"/>
            <w:vAlign w:val="center"/>
          </w:tcPr>
          <w:p w:rsidR="00160CA4" w:rsidRDefault="00453959" w:rsidP="00160CA4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180"/>
              </w:tabs>
              <w:autoSpaceDE/>
              <w:autoSpaceDN/>
              <w:spacing w:before="0" w:after="200" w:line="360" w:lineRule="auto"/>
              <w:ind w:left="490"/>
              <w:contextualSpacing/>
              <w:rPr>
                <w:sz w:val="28"/>
                <w:szCs w:val="28"/>
              </w:rPr>
            </w:pPr>
            <w:r w:rsidRPr="006D1C07">
              <w:rPr>
                <w:color w:val="000000"/>
                <w:sz w:val="24"/>
                <w:szCs w:val="24"/>
              </w:rPr>
              <w:t xml:space="preserve"> </w:t>
            </w:r>
            <w:r w:rsidR="00160CA4" w:rsidRPr="006D1C07">
              <w:rPr>
                <w:sz w:val="24"/>
                <w:szCs w:val="24"/>
              </w:rPr>
              <w:t xml:space="preserve">Produced </w:t>
            </w:r>
            <w:proofErr w:type="gramStart"/>
            <w:r w:rsidR="00160CA4" w:rsidRPr="006D1C07">
              <w:rPr>
                <w:sz w:val="24"/>
                <w:szCs w:val="24"/>
              </w:rPr>
              <w:t>around  215</w:t>
            </w:r>
            <w:proofErr w:type="gramEnd"/>
            <w:r w:rsidR="00160CA4" w:rsidRPr="006D1C07">
              <w:rPr>
                <w:sz w:val="24"/>
                <w:szCs w:val="24"/>
              </w:rPr>
              <w:t xml:space="preserve"> Centum marks in various subjects</w:t>
            </w:r>
            <w:r w:rsidR="00160CA4">
              <w:rPr>
                <w:sz w:val="28"/>
                <w:szCs w:val="28"/>
              </w:rPr>
              <w:t xml:space="preserve">. </w:t>
            </w:r>
          </w:p>
          <w:p w:rsidR="00A12DE5" w:rsidRPr="00A218CB" w:rsidRDefault="00A12DE5" w:rsidP="0032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A12DE5" w:rsidTr="000C391D">
        <w:trPr>
          <w:gridBefore w:val="1"/>
          <w:wBefore w:w="144" w:type="dxa"/>
          <w:trHeight w:val="844"/>
        </w:trPr>
        <w:tc>
          <w:tcPr>
            <w:tcW w:w="3150" w:type="dxa"/>
            <w:gridSpan w:val="2"/>
          </w:tcPr>
          <w:p w:rsidR="00A12DE5" w:rsidRDefault="00A12DE5" w:rsidP="00A218CB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lastRenderedPageBreak/>
              <w:t>Orchid / Google Scholar/</w:t>
            </w:r>
          </w:p>
          <w:p w:rsidR="00A12DE5" w:rsidRPr="005A3247" w:rsidRDefault="00A12DE5" w:rsidP="00A218CB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>Research ID</w:t>
            </w:r>
          </w:p>
        </w:tc>
        <w:tc>
          <w:tcPr>
            <w:tcW w:w="7452" w:type="dxa"/>
            <w:gridSpan w:val="8"/>
            <w:vAlign w:val="center"/>
          </w:tcPr>
          <w:p w:rsidR="00A12DE5" w:rsidRPr="005A3247" w:rsidRDefault="00BC2045" w:rsidP="00321650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 xml:space="preserve"> </w:t>
            </w:r>
            <w:r w:rsidR="000C391D" w:rsidRPr="00C86796">
              <w:rPr>
                <w:bCs/>
                <w:sz w:val="24"/>
              </w:rPr>
              <w:t>Nil</w:t>
            </w:r>
          </w:p>
        </w:tc>
      </w:tr>
    </w:tbl>
    <w:p w:rsidR="00710EE3" w:rsidRDefault="00710EE3" w:rsidP="00710EE3"/>
    <w:p w:rsidR="00710EE3" w:rsidRDefault="00710EE3" w:rsidP="00710EE3"/>
    <w:p w:rsidR="005A3250" w:rsidRDefault="005A3250" w:rsidP="00710EE3"/>
    <w:p w:rsidR="005A3250" w:rsidRDefault="005A3250" w:rsidP="00710EE3"/>
    <w:p w:rsidR="00E3713F" w:rsidRDefault="00EC3E30">
      <w:r>
        <w:t xml:space="preserve">                                                                                                                                                      </w:t>
      </w:r>
    </w:p>
    <w:sectPr w:rsidR="00E3713F" w:rsidSect="00A218CB">
      <w:pgSz w:w="12240" w:h="15840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242E7"/>
    <w:multiLevelType w:val="hybridMultilevel"/>
    <w:tmpl w:val="CAD4AD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041779"/>
    <w:multiLevelType w:val="hybridMultilevel"/>
    <w:tmpl w:val="567E6FE4"/>
    <w:lvl w:ilvl="0" w:tplc="40090009">
      <w:start w:val="1"/>
      <w:numFmt w:val="bullet"/>
      <w:lvlText w:val=""/>
      <w:lvlJc w:val="left"/>
      <w:pPr>
        <w:ind w:left="143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4D712421"/>
    <w:multiLevelType w:val="hybridMultilevel"/>
    <w:tmpl w:val="7FC09060"/>
    <w:lvl w:ilvl="0" w:tplc="400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99860F1"/>
    <w:multiLevelType w:val="hybridMultilevel"/>
    <w:tmpl w:val="AD287614"/>
    <w:lvl w:ilvl="0" w:tplc="3D960B02">
      <w:numFmt w:val="bullet"/>
      <w:lvlText w:val=""/>
      <w:lvlJc w:val="left"/>
      <w:pPr>
        <w:ind w:left="1208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8D4E7A48">
      <w:numFmt w:val="bullet"/>
      <w:lvlText w:val=""/>
      <w:lvlJc w:val="left"/>
      <w:pPr>
        <w:ind w:left="175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2" w:tplc="C2086754">
      <w:numFmt w:val="bullet"/>
      <w:lvlText w:val=""/>
      <w:lvlJc w:val="left"/>
      <w:pPr>
        <w:ind w:left="2019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3" w:tplc="8034D154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4" w:tplc="297A9818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5" w:tplc="66DEB24E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104A5034">
      <w:numFmt w:val="bullet"/>
      <w:lvlText w:val="•"/>
      <w:lvlJc w:val="left"/>
      <w:pPr>
        <w:ind w:left="5894" w:hanging="360"/>
      </w:pPr>
      <w:rPr>
        <w:rFonts w:hint="default"/>
        <w:lang w:val="en-US" w:eastAsia="en-US" w:bidi="ar-SA"/>
      </w:rPr>
    </w:lvl>
    <w:lvl w:ilvl="7" w:tplc="4490D110">
      <w:numFmt w:val="bullet"/>
      <w:lvlText w:val="•"/>
      <w:lvlJc w:val="left"/>
      <w:pPr>
        <w:ind w:left="7145" w:hanging="360"/>
      </w:pPr>
      <w:rPr>
        <w:rFonts w:hint="default"/>
        <w:lang w:val="en-US" w:eastAsia="en-US" w:bidi="ar-SA"/>
      </w:rPr>
    </w:lvl>
    <w:lvl w:ilvl="8" w:tplc="EF366DFA">
      <w:numFmt w:val="bullet"/>
      <w:lvlText w:val="•"/>
      <w:lvlJc w:val="left"/>
      <w:pPr>
        <w:ind w:left="8397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10EE3"/>
    <w:rsid w:val="00002AA2"/>
    <w:rsid w:val="00011AAA"/>
    <w:rsid w:val="00091CF2"/>
    <w:rsid w:val="000C391D"/>
    <w:rsid w:val="000D0A17"/>
    <w:rsid w:val="000F7D1C"/>
    <w:rsid w:val="00107D1D"/>
    <w:rsid w:val="00110E2E"/>
    <w:rsid w:val="001343F2"/>
    <w:rsid w:val="00160CA4"/>
    <w:rsid w:val="00185704"/>
    <w:rsid w:val="001A0C64"/>
    <w:rsid w:val="001B3B6D"/>
    <w:rsid w:val="001F603A"/>
    <w:rsid w:val="001F766E"/>
    <w:rsid w:val="002423C5"/>
    <w:rsid w:val="002639D3"/>
    <w:rsid w:val="00270980"/>
    <w:rsid w:val="002760AE"/>
    <w:rsid w:val="002A6B29"/>
    <w:rsid w:val="002D1C0B"/>
    <w:rsid w:val="002E6E51"/>
    <w:rsid w:val="00303C05"/>
    <w:rsid w:val="00321650"/>
    <w:rsid w:val="00325151"/>
    <w:rsid w:val="003333C5"/>
    <w:rsid w:val="0037193B"/>
    <w:rsid w:val="00391C7D"/>
    <w:rsid w:val="00393471"/>
    <w:rsid w:val="003C479B"/>
    <w:rsid w:val="003C58FB"/>
    <w:rsid w:val="004243BF"/>
    <w:rsid w:val="00453959"/>
    <w:rsid w:val="004A54D9"/>
    <w:rsid w:val="004D065F"/>
    <w:rsid w:val="00542815"/>
    <w:rsid w:val="00560E73"/>
    <w:rsid w:val="00572182"/>
    <w:rsid w:val="005A3250"/>
    <w:rsid w:val="005B2E10"/>
    <w:rsid w:val="006364DC"/>
    <w:rsid w:val="00661B30"/>
    <w:rsid w:val="006A78EF"/>
    <w:rsid w:val="006B47F1"/>
    <w:rsid w:val="006D1C07"/>
    <w:rsid w:val="006D7967"/>
    <w:rsid w:val="00710EE3"/>
    <w:rsid w:val="00736CFA"/>
    <w:rsid w:val="00770F3F"/>
    <w:rsid w:val="008030FE"/>
    <w:rsid w:val="00811F8F"/>
    <w:rsid w:val="008467E0"/>
    <w:rsid w:val="00853981"/>
    <w:rsid w:val="008676D0"/>
    <w:rsid w:val="008B65F6"/>
    <w:rsid w:val="008F26F5"/>
    <w:rsid w:val="009106CF"/>
    <w:rsid w:val="0091413D"/>
    <w:rsid w:val="00915CBB"/>
    <w:rsid w:val="00927EF5"/>
    <w:rsid w:val="009412F2"/>
    <w:rsid w:val="00A12DE5"/>
    <w:rsid w:val="00A205A8"/>
    <w:rsid w:val="00A218CB"/>
    <w:rsid w:val="00AA0E06"/>
    <w:rsid w:val="00AA6217"/>
    <w:rsid w:val="00B17032"/>
    <w:rsid w:val="00B35801"/>
    <w:rsid w:val="00B3673C"/>
    <w:rsid w:val="00B563E0"/>
    <w:rsid w:val="00BC1173"/>
    <w:rsid w:val="00BC2045"/>
    <w:rsid w:val="00BD6C61"/>
    <w:rsid w:val="00BE5941"/>
    <w:rsid w:val="00C4238C"/>
    <w:rsid w:val="00C47BD3"/>
    <w:rsid w:val="00C86796"/>
    <w:rsid w:val="00CC4D57"/>
    <w:rsid w:val="00CD32F6"/>
    <w:rsid w:val="00DE0AF1"/>
    <w:rsid w:val="00E22005"/>
    <w:rsid w:val="00E3713F"/>
    <w:rsid w:val="00E44FE4"/>
    <w:rsid w:val="00E526E6"/>
    <w:rsid w:val="00EC3E30"/>
    <w:rsid w:val="00ED2749"/>
    <w:rsid w:val="00F12656"/>
    <w:rsid w:val="00F137B9"/>
    <w:rsid w:val="00F1713D"/>
    <w:rsid w:val="00FD795D"/>
    <w:rsid w:val="00FE53CE"/>
    <w:rsid w:val="00FE7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10EE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styleId="ListParagraph">
    <w:name w:val="List Paragraph"/>
    <w:basedOn w:val="Normal"/>
    <w:uiPriority w:val="34"/>
    <w:qFormat/>
    <w:rsid w:val="00710EE3"/>
    <w:pPr>
      <w:widowControl w:val="0"/>
      <w:autoSpaceDE w:val="0"/>
      <w:autoSpaceDN w:val="0"/>
      <w:spacing w:before="161" w:after="0" w:line="240" w:lineRule="auto"/>
      <w:ind w:left="1750" w:hanging="360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Default">
    <w:name w:val="Default"/>
    <w:rsid w:val="00710EE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10E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10EE3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E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0A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83</cp:revision>
  <dcterms:created xsi:type="dcterms:W3CDTF">2023-07-31T06:18:00Z</dcterms:created>
  <dcterms:modified xsi:type="dcterms:W3CDTF">2024-11-21T06:00:00Z</dcterms:modified>
</cp:coreProperties>
</file>